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D4" w:rsidRPr="0093673C" w:rsidRDefault="00A76ED4" w:rsidP="0093673C">
      <w:pPr>
        <w:pStyle w:val="Prrafodelista"/>
        <w:rPr>
          <w:b/>
          <w:sz w:val="32"/>
          <w:lang w:val="ru-RU"/>
        </w:rPr>
      </w:pPr>
      <w:r w:rsidRPr="0093673C">
        <w:rPr>
          <w:b/>
          <w:sz w:val="32"/>
          <w:lang w:val="ru-RU"/>
        </w:rPr>
        <w:t>Некотор</w:t>
      </w:r>
      <w:bookmarkStart w:id="0" w:name="_GoBack"/>
      <w:bookmarkEnd w:id="0"/>
      <w:r w:rsidRPr="0093673C">
        <w:rPr>
          <w:b/>
          <w:sz w:val="32"/>
          <w:lang w:val="ru-RU"/>
        </w:rPr>
        <w:t>ые особенности воспитания детского голоса</w:t>
      </w:r>
    </w:p>
    <w:p w:rsidR="0093673C" w:rsidRPr="0093673C" w:rsidRDefault="0093673C" w:rsidP="0093673C">
      <w:pPr>
        <w:pStyle w:val="Prrafodelista"/>
        <w:rPr>
          <w:b/>
          <w:sz w:val="28"/>
          <w:lang w:val="ru-RU"/>
        </w:rPr>
      </w:pPr>
    </w:p>
    <w:p w:rsidR="00A76ED4" w:rsidRPr="0093673C" w:rsidRDefault="00A76ED4" w:rsidP="0093673C">
      <w:pPr>
        <w:pStyle w:val="Prrafodelista"/>
        <w:jc w:val="both"/>
        <w:rPr>
          <w:lang w:val="ru-RU"/>
        </w:rPr>
      </w:pPr>
      <w:r w:rsidRPr="0093673C">
        <w:rPr>
          <w:lang w:val="ru-RU"/>
        </w:rPr>
        <w:t xml:space="preserve">Методы </w:t>
      </w:r>
      <w:r w:rsidR="00D02574" w:rsidRPr="0093673C">
        <w:rPr>
          <w:lang w:val="ru-RU"/>
        </w:rPr>
        <w:t>вокального воспитания детей</w:t>
      </w:r>
      <w:r w:rsidRPr="0093673C">
        <w:rPr>
          <w:lang w:val="ru-RU"/>
        </w:rPr>
        <w:t xml:space="preserve"> опираются лишь частично на практику обучения взрослых, так как имеют свою специфику, и прежде всего, </w:t>
      </w:r>
      <w:r w:rsidRPr="0093673C">
        <w:rPr>
          <w:b/>
          <w:lang w:val="ru-RU"/>
        </w:rPr>
        <w:t>возрастную</w:t>
      </w:r>
      <w:r w:rsidRPr="0093673C">
        <w:rPr>
          <w:lang w:val="ru-RU"/>
        </w:rPr>
        <w:t xml:space="preserve">. Педагог встречается </w:t>
      </w:r>
      <w:r w:rsidRPr="0093673C">
        <w:rPr>
          <w:b/>
          <w:lang w:val="ru-RU"/>
        </w:rPr>
        <w:t>с еще не сложившимся аппаратом и психикой</w:t>
      </w:r>
      <w:r w:rsidR="00D02574" w:rsidRPr="0093673C">
        <w:rPr>
          <w:lang w:val="ru-RU"/>
        </w:rPr>
        <w:t xml:space="preserve">, </w:t>
      </w:r>
      <w:r w:rsidRPr="0093673C">
        <w:rPr>
          <w:b/>
          <w:lang w:val="ru-RU"/>
        </w:rPr>
        <w:t>интенсивно растущим и развивающимся орга</w:t>
      </w:r>
      <w:r w:rsidR="00D02574" w:rsidRPr="0093673C">
        <w:rPr>
          <w:b/>
          <w:lang w:val="ru-RU"/>
        </w:rPr>
        <w:t xml:space="preserve">низмом и </w:t>
      </w:r>
      <w:r w:rsidRPr="0093673C">
        <w:rPr>
          <w:b/>
          <w:lang w:val="ru-RU"/>
        </w:rPr>
        <w:t>его изменяющимися возможностями</w:t>
      </w:r>
      <w:r w:rsidRPr="0093673C">
        <w:rPr>
          <w:lang w:val="ru-RU"/>
        </w:rPr>
        <w:t>.</w:t>
      </w:r>
    </w:p>
    <w:p w:rsidR="00D02574" w:rsidRPr="00A76ED4" w:rsidRDefault="00D02574" w:rsidP="00A76ED4">
      <w:pPr>
        <w:jc w:val="both"/>
        <w:rPr>
          <w:lang w:val="ru-RU"/>
        </w:rPr>
      </w:pPr>
    </w:p>
    <w:p w:rsidR="00A76ED4" w:rsidRDefault="00D02574" w:rsidP="00A76ED4">
      <w:pPr>
        <w:pStyle w:val="Prrafodelist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У детей младшего</w:t>
      </w:r>
      <w:r w:rsidR="00A76ED4" w:rsidRPr="00A76ED4">
        <w:rPr>
          <w:lang w:val="ru-RU"/>
        </w:rPr>
        <w:t xml:space="preserve"> возраста сила голоса невелика, индивидуальные тембры почти не проявляются. Ограничен и диапазон голоса, </w:t>
      </w:r>
      <w:r w:rsidR="00A76ED4" w:rsidRPr="00D02574">
        <w:rPr>
          <w:b/>
          <w:lang w:val="ru-RU"/>
        </w:rPr>
        <w:t>редко выходящий за пределы</w:t>
      </w:r>
      <w:r w:rsidR="00A76ED4" w:rsidRPr="00A76ED4">
        <w:rPr>
          <w:lang w:val="ru-RU"/>
        </w:rPr>
        <w:t xml:space="preserve"> </w:t>
      </w:r>
      <w:r w:rsidR="00A76ED4" w:rsidRPr="00D02574">
        <w:rPr>
          <w:b/>
          <w:lang w:val="ru-RU"/>
        </w:rPr>
        <w:t>октавы</w:t>
      </w:r>
      <w:r w:rsidR="00A76ED4" w:rsidRPr="00A76ED4">
        <w:rPr>
          <w:lang w:val="ru-RU"/>
        </w:rPr>
        <w:t>. Это обстоятельство привносит значительные трудности в подборе репертуара, и в то же время подчеркивает ту ответственность и то внимание, с которыми нужно подходить к работе по постепенному расширению диапазона звучания. Голосовой аппарат в этом возрасте может работать как в фальцетном, так и в грудном режиме. Однако с позиции охраны голоса целесообразно использовать фальцет и легкий микст. Этому голосообразованию соответствует легкое серебристое, преимущественно головное, звучание. Работу по организации звука целесообразно строить на игровой основе. Если произведение написано в удобной тесситуре, детский голос звучит естественно, петь тогда легко и приятно. Неразвитый диапазон голоса заставляет нередко прибегать к транспонированию вокальных</w:t>
      </w:r>
      <w:r>
        <w:rPr>
          <w:lang w:val="ru-RU"/>
        </w:rPr>
        <w:t xml:space="preserve"> произведений в более низкие то</w:t>
      </w:r>
      <w:r w:rsidR="00A76ED4">
        <w:rPr>
          <w:lang w:val="ru-RU"/>
        </w:rPr>
        <w:t>нальности</w:t>
      </w:r>
      <w:r>
        <w:rPr>
          <w:lang w:val="ru-RU"/>
        </w:rPr>
        <w:t>.</w:t>
      </w:r>
    </w:p>
    <w:p w:rsidR="00D02574" w:rsidRPr="00D02574" w:rsidRDefault="00D02574" w:rsidP="00D02574">
      <w:pPr>
        <w:jc w:val="both"/>
        <w:rPr>
          <w:lang w:val="ru-RU"/>
        </w:rPr>
      </w:pPr>
    </w:p>
    <w:p w:rsidR="00A76ED4" w:rsidRPr="00D02574" w:rsidRDefault="00A76ED4" w:rsidP="00D02574">
      <w:pPr>
        <w:pStyle w:val="Prrafodelista"/>
        <w:numPr>
          <w:ilvl w:val="0"/>
          <w:numId w:val="2"/>
        </w:numPr>
        <w:jc w:val="both"/>
        <w:rPr>
          <w:lang w:val="ru-RU"/>
        </w:rPr>
      </w:pPr>
      <w:r w:rsidRPr="00D02574">
        <w:rPr>
          <w:lang w:val="ru-RU"/>
        </w:rPr>
        <w:t xml:space="preserve">Голоса детей 11-13 лет становятся более сильными, несколько расширяется диапазон, ярче проявляются различия в тембровой окраске. Этот возрастной период справедливо считают временем </w:t>
      </w:r>
      <w:r w:rsidRPr="00D02574">
        <w:rPr>
          <w:b/>
          <w:lang w:val="ru-RU"/>
        </w:rPr>
        <w:t>расцвета детского голоса</w:t>
      </w:r>
      <w:r w:rsidRPr="00D02574">
        <w:rPr>
          <w:lang w:val="ru-RU"/>
        </w:rPr>
        <w:t xml:space="preserve">. Основные вокальные навыки дети должны получить именно в этом возрасте и до наступления мутации. </w:t>
      </w:r>
      <w:r w:rsidRPr="00D02574">
        <w:rPr>
          <w:b/>
          <w:lang w:val="ru-RU"/>
        </w:rPr>
        <w:t>Здесь должна идти кропотливая работа над воспитанием культуры звука, развитием вокального слуха и музыкально-образного мышления</w:t>
      </w:r>
    </w:p>
    <w:p w:rsidR="00A76ED4" w:rsidRPr="00D02574" w:rsidRDefault="00A76ED4" w:rsidP="00D02574">
      <w:pPr>
        <w:pStyle w:val="Prrafodelista"/>
        <w:jc w:val="both"/>
        <w:rPr>
          <w:lang w:val="ru-RU"/>
        </w:rPr>
      </w:pPr>
      <w:r w:rsidRPr="00D02574">
        <w:rPr>
          <w:lang w:val="ru-RU"/>
        </w:rPr>
        <w:t>Необходимо учитывать периоды ростовых сдвигов у детей и подростков. Это 6-8 и 13-15 лет, когда часто могут проявляться состояния дефицита активного внимания, другие проявления нестабильности.</w:t>
      </w:r>
    </w:p>
    <w:p w:rsidR="00D02574" w:rsidRPr="00A76ED4" w:rsidRDefault="00D02574" w:rsidP="00D02574">
      <w:pPr>
        <w:pStyle w:val="Prrafodelista"/>
        <w:jc w:val="both"/>
        <w:rPr>
          <w:lang w:val="ru-RU"/>
        </w:rPr>
      </w:pPr>
    </w:p>
    <w:p w:rsidR="00A76ED4" w:rsidRPr="0093673C" w:rsidRDefault="00A76ED4" w:rsidP="00A76ED4">
      <w:pPr>
        <w:pStyle w:val="Prrafodelista"/>
        <w:numPr>
          <w:ilvl w:val="0"/>
          <w:numId w:val="2"/>
        </w:numPr>
        <w:jc w:val="both"/>
        <w:rPr>
          <w:b/>
          <w:lang w:val="ru-RU"/>
        </w:rPr>
      </w:pPr>
      <w:r w:rsidRPr="00A76ED4">
        <w:rPr>
          <w:lang w:val="ru-RU"/>
        </w:rPr>
        <w:t xml:space="preserve">Следующий период развития детского голоса — </w:t>
      </w:r>
      <w:r w:rsidRPr="00D02574">
        <w:rPr>
          <w:b/>
          <w:lang w:val="ru-RU"/>
        </w:rPr>
        <w:t>мутация.</w:t>
      </w:r>
      <w:r w:rsidRPr="00A76ED4">
        <w:rPr>
          <w:lang w:val="ru-RU"/>
        </w:rPr>
        <w:t xml:space="preserve"> Учащиеся этого периода, в возрасте 13-16 лет, </w:t>
      </w:r>
      <w:r w:rsidRPr="00D02574">
        <w:rPr>
          <w:b/>
          <w:lang w:val="ru-RU"/>
        </w:rPr>
        <w:t>требуют особенно бережного отношения.</w:t>
      </w:r>
      <w:r w:rsidRPr="00A76ED4">
        <w:rPr>
          <w:lang w:val="ru-RU"/>
        </w:rPr>
        <w:t xml:space="preserve"> Например, в части дозировки пения, так как их голосовой аппарат особенно чувствителен к перегрузке, он претерпевает существенные изменения. Основной характер голоса, как правило, не меняется, однако в звучании может появиться осиплость и хрипы. В редких случаях на короткое врем</w:t>
      </w:r>
      <w:r>
        <w:rPr>
          <w:lang w:val="ru-RU"/>
        </w:rPr>
        <w:t>я может наступить потеря голоса</w:t>
      </w:r>
      <w:r w:rsidRPr="00A76ED4">
        <w:rPr>
          <w:lang w:val="ru-RU"/>
        </w:rPr>
        <w:t xml:space="preserve">. В конечной фазе мутации у девочек появляется яркое звучание, увеличивается </w:t>
      </w:r>
      <w:r>
        <w:rPr>
          <w:lang w:val="ru-RU"/>
        </w:rPr>
        <w:t>диапазон голоса, его гибкость</w:t>
      </w:r>
      <w:r w:rsidRPr="00A76ED4">
        <w:rPr>
          <w:lang w:val="ru-RU"/>
        </w:rPr>
        <w:t xml:space="preserve">. Тем не менее с голосом надо работать </w:t>
      </w:r>
      <w:r w:rsidRPr="00D02574">
        <w:rPr>
          <w:b/>
          <w:lang w:val="ru-RU"/>
        </w:rPr>
        <w:t>осторожно,</w:t>
      </w:r>
      <w:r w:rsidRPr="00A76ED4">
        <w:rPr>
          <w:lang w:val="ru-RU"/>
        </w:rPr>
        <w:t xml:space="preserve"> поскольку взрослое звучание еще не сформировалось, </w:t>
      </w:r>
      <w:r w:rsidRPr="00A76ED4">
        <w:rPr>
          <w:lang w:val="ru-RU"/>
        </w:rPr>
        <w:lastRenderedPageBreak/>
        <w:t xml:space="preserve">аппарат продолжает развиваться, а потому возросшие вокальные возможности нельзя переоценивать. Следует избегать форсированного пения, а также употребления твердой атаки, как постоянного приема звукообразования. Наиболее целесообразным с точки зрения охраны голоса, </w:t>
      </w:r>
      <w:r w:rsidRPr="0093673C">
        <w:rPr>
          <w:b/>
          <w:lang w:val="ru-RU"/>
        </w:rPr>
        <w:t>будет свободное, эмоциональное, не вялое, но в меру активное пение, без форсировки звука.</w:t>
      </w:r>
    </w:p>
    <w:p w:rsidR="00D02574" w:rsidRPr="00A76ED4" w:rsidRDefault="00D02574" w:rsidP="00D02574">
      <w:pPr>
        <w:pStyle w:val="Prrafodelista"/>
        <w:jc w:val="both"/>
        <w:rPr>
          <w:lang w:val="ru-RU"/>
        </w:rPr>
      </w:pPr>
    </w:p>
    <w:p w:rsidR="00A76ED4" w:rsidRDefault="00A76ED4" w:rsidP="00A76ED4">
      <w:pPr>
        <w:pStyle w:val="Prrafodelista"/>
        <w:numPr>
          <w:ilvl w:val="0"/>
          <w:numId w:val="2"/>
        </w:numPr>
        <w:jc w:val="both"/>
        <w:rPr>
          <w:lang w:val="ru-RU"/>
        </w:rPr>
      </w:pPr>
      <w:r w:rsidRPr="00A76ED4">
        <w:rPr>
          <w:lang w:val="ru-RU"/>
        </w:rPr>
        <w:t>Извест</w:t>
      </w:r>
      <w:r>
        <w:rPr>
          <w:lang w:val="ru-RU"/>
        </w:rPr>
        <w:t>на и проблема голоса мальчиков</w:t>
      </w:r>
      <w:r w:rsidRPr="00A76ED4">
        <w:rPr>
          <w:lang w:val="ru-RU"/>
        </w:rPr>
        <w:t>. В возрасте 8-11 лет многие из них с увлечением могут заниматься пением. Но в 12-14 лет у мальчиков начинается период сначала скрытой, а затем острой мутации. Диапазон их голосов смещается вниз. Занятий в этот период, кроме особых случаев, можно не прекращать. Однако ограничения и особая осторожность совершенно необходимы. Щадящая методика включает специальные упражнения, распевки и репертуар, особое внимание к состоянию голоса и психологическому состоянию самого учащегося, связанному с новыми для него непривычными ощущениями. Начинать впервые заниматься пением в мутационный период нецелесообразно. С 15-17 лет происходит стабилизация юношеского голоса. Исчезают болезненные явления, связанные с перестройкой аппарата, постепенно формируется тембр будущего взрослого голоса.</w:t>
      </w:r>
    </w:p>
    <w:p w:rsidR="0093673C" w:rsidRPr="0093673C" w:rsidRDefault="0093673C" w:rsidP="0093673C">
      <w:pPr>
        <w:pStyle w:val="Prrafodelista"/>
        <w:rPr>
          <w:lang w:val="ru-RU"/>
        </w:rPr>
      </w:pPr>
    </w:p>
    <w:p w:rsidR="0093673C" w:rsidRPr="00A76ED4" w:rsidRDefault="0093673C" w:rsidP="0093673C">
      <w:pPr>
        <w:pStyle w:val="Prrafodelista"/>
        <w:jc w:val="both"/>
        <w:rPr>
          <w:lang w:val="ru-RU"/>
        </w:rPr>
      </w:pPr>
    </w:p>
    <w:p w:rsidR="00A76ED4" w:rsidRPr="00A76ED4" w:rsidRDefault="00A76ED4" w:rsidP="0093673C">
      <w:pPr>
        <w:pStyle w:val="Prrafodelista"/>
        <w:ind w:left="644"/>
        <w:jc w:val="both"/>
        <w:rPr>
          <w:lang w:val="ru-RU"/>
        </w:rPr>
      </w:pPr>
      <w:r w:rsidRPr="0093673C">
        <w:rPr>
          <w:b/>
          <w:sz w:val="28"/>
          <w:lang w:val="ru-RU"/>
        </w:rPr>
        <w:t>На первых уроках</w:t>
      </w:r>
      <w:r w:rsidRPr="0093673C">
        <w:rPr>
          <w:sz w:val="28"/>
          <w:lang w:val="ru-RU"/>
        </w:rPr>
        <w:t xml:space="preserve"> </w:t>
      </w:r>
      <w:r w:rsidRPr="00A76ED4">
        <w:rPr>
          <w:lang w:val="ru-RU"/>
        </w:rPr>
        <w:t xml:space="preserve">необходимо внимательно и подробно изучить природные данные, строение и особенности вокального аппарата учащегося, недостатки и дефекты пения (сип, гнусавость, крикливость, заглубленность звука, вялость, тремоляция, перегрузка дыхания, зажим челюсти, скованность и др.). </w:t>
      </w:r>
      <w:r w:rsidRPr="0093673C">
        <w:rPr>
          <w:b/>
          <w:lang w:val="ru-RU"/>
        </w:rPr>
        <w:t>Значительная часть детей, начинающих обучение пению, уже является с вполне</w:t>
      </w:r>
      <w:r w:rsidRPr="00A76ED4">
        <w:rPr>
          <w:lang w:val="ru-RU"/>
        </w:rPr>
        <w:t xml:space="preserve"> </w:t>
      </w:r>
      <w:r w:rsidR="0093673C">
        <w:rPr>
          <w:b/>
          <w:lang w:val="ru-RU"/>
        </w:rPr>
        <w:t>развитыми недостатками голоса и</w:t>
      </w:r>
      <w:r w:rsidRPr="0093673C">
        <w:rPr>
          <w:b/>
          <w:lang w:val="ru-RU"/>
        </w:rPr>
        <w:t xml:space="preserve"> искаженными ощущениями.</w:t>
      </w:r>
      <w:r w:rsidRPr="00A76ED4">
        <w:rPr>
          <w:lang w:val="ru-RU"/>
        </w:rPr>
        <w:t xml:space="preserve"> На таких учащихся необходимо сразу же обратить внимание, так как всякая плохая привычка, чем больше запущена, тем более стойкий характер она принимает. Исправление недостатков голоса— нелегкий период воспитания, требующий деликатности, терпения и кропотливого труда педагога и самого учащегося. Затем, от урока к уроку, в процессе музыкальных занятий и общения, необходимо </w:t>
      </w:r>
      <w:r w:rsidRPr="0093673C">
        <w:rPr>
          <w:b/>
          <w:lang w:val="ru-RU"/>
        </w:rPr>
        <w:t>выявить особенности психики, уровень инте</w:t>
      </w:r>
      <w:r w:rsidR="0093673C">
        <w:rPr>
          <w:b/>
          <w:lang w:val="ru-RU"/>
        </w:rPr>
        <w:t>ллектуального раз</w:t>
      </w:r>
      <w:r w:rsidRPr="0093673C">
        <w:rPr>
          <w:b/>
          <w:lang w:val="ru-RU"/>
        </w:rPr>
        <w:t>вития и воспитания</w:t>
      </w:r>
      <w:r w:rsidRPr="00A76ED4">
        <w:rPr>
          <w:lang w:val="ru-RU"/>
        </w:rPr>
        <w:t xml:space="preserve"> учащегося. Только тогда можно наиболее верно и точно поставить учебные задачи и подобрать репертуар. Этот процесс должен начаться как можно раньше, уже с первой встречи с учеником, и продолжаться до тех пор, по</w:t>
      </w:r>
      <w:r>
        <w:rPr>
          <w:lang w:val="ru-RU"/>
        </w:rPr>
        <w:t>ка существует связь с педагогом</w:t>
      </w:r>
      <w:r w:rsidRPr="00A76ED4">
        <w:rPr>
          <w:lang w:val="ru-RU"/>
        </w:rPr>
        <w:t>.</w:t>
      </w:r>
    </w:p>
    <w:sectPr w:rsidR="00A76ED4" w:rsidRPr="00A76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3EA"/>
    <w:multiLevelType w:val="hybridMultilevel"/>
    <w:tmpl w:val="21F664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707E"/>
    <w:multiLevelType w:val="hybridMultilevel"/>
    <w:tmpl w:val="D4CE648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E5EE6"/>
    <w:multiLevelType w:val="hybridMultilevel"/>
    <w:tmpl w:val="F15AB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D4"/>
    <w:rsid w:val="0093673C"/>
    <w:rsid w:val="00A76ED4"/>
    <w:rsid w:val="00D02574"/>
    <w:rsid w:val="00D0546E"/>
    <w:rsid w:val="00E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</cp:revision>
  <cp:lastPrinted>2015-11-19T13:50:00Z</cp:lastPrinted>
  <dcterms:created xsi:type="dcterms:W3CDTF">2015-11-19T13:40:00Z</dcterms:created>
  <dcterms:modified xsi:type="dcterms:W3CDTF">2015-12-16T13:42:00Z</dcterms:modified>
</cp:coreProperties>
</file>