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12" w:rsidRDefault="00DF3E12" w:rsidP="00DF3E12">
      <w:pPr>
        <w:jc w:val="both"/>
        <w:rPr>
          <w:sz w:val="24"/>
          <w:lang w:val="ru-RU"/>
        </w:rPr>
      </w:pPr>
      <w:r w:rsidRPr="00DF3E12">
        <w:rPr>
          <w:sz w:val="24"/>
          <w:lang w:val="ru-RU"/>
        </w:rPr>
        <w:t>.</w:t>
      </w:r>
    </w:p>
    <w:p w:rsidR="00DF3E12" w:rsidRPr="00DF3E12" w:rsidRDefault="00DF3E12" w:rsidP="00DF3E12">
      <w:pPr>
        <w:jc w:val="both"/>
        <w:rPr>
          <w:sz w:val="24"/>
          <w:lang w:val="ru-RU"/>
        </w:rPr>
      </w:pPr>
    </w:p>
    <w:p w:rsidR="00480F65" w:rsidRPr="00480F65" w:rsidRDefault="00480F65" w:rsidP="00DF3E12">
      <w:pPr>
        <w:jc w:val="both"/>
        <w:rPr>
          <w:b/>
          <w:sz w:val="36"/>
          <w:lang w:val="ru-RU"/>
        </w:rPr>
      </w:pPr>
      <w:r w:rsidRPr="00480F65">
        <w:rPr>
          <w:b/>
          <w:sz w:val="36"/>
          <w:lang w:val="ru-RU"/>
        </w:rPr>
        <w:t>Музыкальные способности</w:t>
      </w:r>
    </w:p>
    <w:p w:rsidR="00A01C51" w:rsidRPr="00A01C51" w:rsidRDefault="00DF3E12" w:rsidP="00DF3E12">
      <w:pPr>
        <w:jc w:val="both"/>
        <w:rPr>
          <w:lang w:val="ru-RU"/>
        </w:rPr>
      </w:pPr>
      <w:r w:rsidRPr="00480F65">
        <w:rPr>
          <w:sz w:val="28"/>
          <w:lang w:val="ru-RU"/>
        </w:rPr>
        <w:t xml:space="preserve"> </w:t>
      </w:r>
      <w:r w:rsidR="00A01C51" w:rsidRPr="00480F65">
        <w:rPr>
          <w:sz w:val="24"/>
          <w:lang w:val="ru-RU"/>
        </w:rPr>
        <w:t>Музыкальное искусство</w:t>
      </w:r>
      <w:r w:rsidR="00A01C51" w:rsidRPr="00416323">
        <w:rPr>
          <w:sz w:val="24"/>
          <w:lang w:val="ru-RU"/>
        </w:rPr>
        <w:t xml:space="preserve"> </w:t>
      </w:r>
      <w:r w:rsidR="00A01C51" w:rsidRPr="00A01C51">
        <w:rPr>
          <w:lang w:val="ru-RU"/>
        </w:rPr>
        <w:t>активно помогает решать задачи духовного, нравственно-эстетического воспитания, поскольку оно всегда служило символом добра, красоты, гармонии человеческих чувств, переживаний. Благодаря особенностям музыки как вида искусства, она играет совершенно особую роль в развитии ребенка.</w:t>
      </w:r>
    </w:p>
    <w:p w:rsidR="00416323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 xml:space="preserve">Развитие музыкальных способностей всегда являлась одной из важных задач, стоящих перед </w:t>
      </w:r>
      <w:r w:rsidR="00416323">
        <w:rPr>
          <w:lang w:val="ru-RU"/>
        </w:rPr>
        <w:t>педагогами</w:t>
      </w:r>
      <w:r w:rsidRPr="00A01C51">
        <w:rPr>
          <w:lang w:val="ru-RU"/>
        </w:rPr>
        <w:t xml:space="preserve">, потому что именно </w:t>
      </w:r>
      <w:r w:rsidRPr="00416323">
        <w:rPr>
          <w:b/>
          <w:lang w:val="ru-RU"/>
        </w:rPr>
        <w:t>дошкольный возраст</w:t>
      </w:r>
      <w:r w:rsidRPr="00A01C51">
        <w:rPr>
          <w:lang w:val="ru-RU"/>
        </w:rPr>
        <w:t xml:space="preserve"> является сензитивным по отношению к развитию всех основных психических процессов, способностей, в том числе и музыкальных. Развитие музыкальных способностей позволяет дошкольникам успешно проявлять себя в различных видах музыкальной деятельности и обеспечивает осознание особенностей музыкального языка, что является основой для формирования музыкальног</w:t>
      </w:r>
      <w:r w:rsidR="00416323">
        <w:rPr>
          <w:lang w:val="ru-RU"/>
        </w:rPr>
        <w:t xml:space="preserve">о вкуса и </w:t>
      </w:r>
      <w:r w:rsidR="00416323" w:rsidRPr="00416323">
        <w:rPr>
          <w:lang w:val="ru-RU"/>
        </w:rPr>
        <w:t xml:space="preserve"> </w:t>
      </w:r>
      <w:r w:rsidR="00416323">
        <w:rPr>
          <w:lang w:val="ru-RU"/>
        </w:rPr>
        <w:t>интересов</w:t>
      </w:r>
      <w:r w:rsidR="00416323" w:rsidRPr="00416323">
        <w:rPr>
          <w:lang w:val="ru-RU"/>
        </w:rPr>
        <w:t xml:space="preserve"> </w:t>
      </w:r>
      <w:r w:rsidRPr="00A01C51">
        <w:rPr>
          <w:lang w:val="ru-RU"/>
        </w:rPr>
        <w:t xml:space="preserve"> детей. </w:t>
      </w:r>
    </w:p>
    <w:p w:rsidR="00FE3693" w:rsidRPr="00C82768" w:rsidRDefault="00FE3693" w:rsidP="00DF3E12">
      <w:pPr>
        <w:jc w:val="both"/>
        <w:rPr>
          <w:lang w:val="ru-RU"/>
        </w:rPr>
      </w:pPr>
      <w:r w:rsidRPr="00FE3693">
        <w:rPr>
          <w:lang w:val="ru-RU"/>
        </w:rPr>
        <w:t xml:space="preserve"> </w:t>
      </w:r>
      <w:r w:rsidR="00A01C51" w:rsidRPr="00A01C51">
        <w:rPr>
          <w:lang w:val="ru-RU"/>
        </w:rPr>
        <w:t xml:space="preserve">Кардинальным для педагогики является </w:t>
      </w:r>
      <w:r w:rsidR="00A01C51" w:rsidRPr="00416323">
        <w:rPr>
          <w:lang w:val="ru-RU"/>
        </w:rPr>
        <w:t>вопрос о</w:t>
      </w:r>
      <w:r w:rsidR="00A01C51" w:rsidRPr="00416323">
        <w:rPr>
          <w:b/>
          <w:lang w:val="ru-RU"/>
        </w:rPr>
        <w:t xml:space="preserve"> природе музыкальных способностей</w:t>
      </w:r>
      <w:r w:rsidR="00A01C51" w:rsidRPr="00A01C51">
        <w:rPr>
          <w:lang w:val="ru-RU"/>
        </w:rPr>
        <w:t xml:space="preserve">: представляют ли они собой врожденные свойства человека или развиваются в результате воздействия окружающей среды, воспитания и обучения. 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 xml:space="preserve">Другим важным теоретическим аспектом проблемы, от которого существенно зависит практика музыкального воспитания, является </w:t>
      </w:r>
      <w:r w:rsidRPr="00416323">
        <w:rPr>
          <w:b/>
          <w:lang w:val="ru-RU"/>
        </w:rPr>
        <w:t>определение содержания понятий музыкальные способности, музыкальность, музыкальная одаренность.</w:t>
      </w:r>
      <w:r w:rsidRPr="00A01C51">
        <w:rPr>
          <w:lang w:val="ru-RU"/>
        </w:rPr>
        <w:t xml:space="preserve"> От того, что принимается за основу содержания этих понятий, в большой степени зависят и направление педагогических воздействий, диагностика музыкальных способностей и т. д.</w:t>
      </w:r>
    </w:p>
    <w:p w:rsidR="00A01C51" w:rsidRPr="00FE3693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>На разных исторических этапах становления музыкальной психологии</w:t>
      </w:r>
      <w:r w:rsidR="00845694">
        <w:rPr>
          <w:lang w:val="ru-RU"/>
        </w:rPr>
        <w:t xml:space="preserve"> и педагогики, зарубежной и отечественной</w:t>
      </w:r>
      <w:r w:rsidRPr="00A01C51">
        <w:rPr>
          <w:lang w:val="ru-RU"/>
        </w:rPr>
        <w:t xml:space="preserve">, </w:t>
      </w:r>
      <w:r w:rsidR="00FE3693">
        <w:rPr>
          <w:lang w:val="ru-RU"/>
        </w:rPr>
        <w:t>существуют различные подходы</w:t>
      </w:r>
      <w:r w:rsidR="00FE3693" w:rsidRPr="00FE3693">
        <w:rPr>
          <w:lang w:val="ru-RU"/>
        </w:rPr>
        <w:t>.</w:t>
      </w:r>
    </w:p>
    <w:p w:rsidR="00A01C51" w:rsidRPr="00416323" w:rsidRDefault="000D7788" w:rsidP="00DF3E12">
      <w:pPr>
        <w:jc w:val="both"/>
        <w:rPr>
          <w:b/>
          <w:lang w:val="ru-RU"/>
        </w:rPr>
      </w:pPr>
      <w:r>
        <w:rPr>
          <w:b/>
          <w:sz w:val="24"/>
          <w:lang w:val="ru-RU"/>
        </w:rPr>
        <w:t>Бори</w:t>
      </w:r>
      <w:r w:rsidRPr="000D7788">
        <w:rPr>
          <w:b/>
          <w:sz w:val="24"/>
          <w:lang w:val="ru-RU"/>
        </w:rPr>
        <w:t>с Михайлович Теплов</w:t>
      </w:r>
      <w:r w:rsidR="00416323">
        <w:rPr>
          <w:lang w:val="ru-RU"/>
        </w:rPr>
        <w:t xml:space="preserve"> </w:t>
      </w:r>
      <w:r w:rsidR="00416323" w:rsidRPr="00416323">
        <w:rPr>
          <w:lang w:val="ru-RU"/>
        </w:rPr>
        <w:t>(1896-1965-психолог, основатель школы дифференциа</w:t>
      </w:r>
      <w:r w:rsidR="00845694">
        <w:rPr>
          <w:lang w:val="ru-RU"/>
        </w:rPr>
        <w:t xml:space="preserve">льной психологии, </w:t>
      </w:r>
      <w:r w:rsidR="00416323" w:rsidRPr="00416323">
        <w:rPr>
          <w:lang w:val="ru-RU"/>
        </w:rPr>
        <w:t>доктор педагогических наук по психо</w:t>
      </w:r>
      <w:r w:rsidRPr="00416323">
        <w:rPr>
          <w:lang w:val="ru-RU"/>
        </w:rPr>
        <w:t xml:space="preserve">логии) </w:t>
      </w:r>
      <w:r w:rsidR="00A01C51" w:rsidRPr="00A01C51">
        <w:rPr>
          <w:lang w:val="ru-RU"/>
        </w:rPr>
        <w:t xml:space="preserve">четко определил свою позицию в вопросе о </w:t>
      </w:r>
      <w:r w:rsidR="00A01C51" w:rsidRPr="00845694">
        <w:rPr>
          <w:b/>
          <w:sz w:val="24"/>
          <w:lang w:val="ru-RU"/>
        </w:rPr>
        <w:t>врожденности музыкальных способностей</w:t>
      </w:r>
      <w:r w:rsidR="00A01C51" w:rsidRPr="00A01C51">
        <w:rPr>
          <w:lang w:val="ru-RU"/>
        </w:rPr>
        <w:t>. Опираясь на работы выдающегося физиолога И.П. Павлова, он признавал врожденными свойства нервной системы человека, но не рассматривал их только</w:t>
      </w:r>
      <w:r w:rsidR="00FE3693">
        <w:rPr>
          <w:lang w:val="ru-RU"/>
        </w:rPr>
        <w:t xml:space="preserve"> как наследственные </w:t>
      </w:r>
      <w:r w:rsidR="00A01C51" w:rsidRPr="00A01C51">
        <w:rPr>
          <w:lang w:val="ru-RU"/>
        </w:rPr>
        <w:t xml:space="preserve">. Врожденные свойства нервной системы Б.М. Теплов отделяет от психических свойств человека. </w:t>
      </w:r>
      <w:r w:rsidR="00A01C51" w:rsidRPr="00416323">
        <w:rPr>
          <w:b/>
          <w:lang w:val="ru-RU"/>
        </w:rPr>
        <w:t>Он подчеркивает, что врожденными могут быть лишь анатомо-физиологические особенности, т. е. задатки, которые лежат в о</w:t>
      </w:r>
      <w:r w:rsidR="00FE3693" w:rsidRPr="00416323">
        <w:rPr>
          <w:b/>
          <w:lang w:val="ru-RU"/>
        </w:rPr>
        <w:t xml:space="preserve">снове развития способностей </w:t>
      </w:r>
      <w:r w:rsidR="00A01C51" w:rsidRPr="00416323">
        <w:rPr>
          <w:b/>
          <w:lang w:val="ru-RU"/>
        </w:rPr>
        <w:t>.</w:t>
      </w:r>
    </w:p>
    <w:p w:rsidR="00A01C51" w:rsidRPr="00A01C51" w:rsidRDefault="00FE3693" w:rsidP="00DF3E12">
      <w:pPr>
        <w:jc w:val="both"/>
        <w:rPr>
          <w:lang w:val="ru-RU"/>
        </w:rPr>
      </w:pPr>
      <w:r>
        <w:rPr>
          <w:lang w:val="ru-RU"/>
        </w:rPr>
        <w:t>Способности это</w:t>
      </w:r>
      <w:r w:rsidR="00A01C51" w:rsidRPr="00A01C51">
        <w:rPr>
          <w:lang w:val="ru-RU"/>
        </w:rPr>
        <w:t xml:space="preserve"> индивидуально-психологические особенности человека, имеющие отношение к успешности выполнения какой-либо одной деятельности или многих. Они не сводятся к наличию навыков, умений или знаний, но могут объяснить легкость и быстроту их приобретения. Музыкальные способности, необходимые для успешного осуществления музыкальной деятельности, объединяются в понятие «музыкальность». </w:t>
      </w:r>
      <w:r w:rsidR="00A01C51" w:rsidRPr="00A01C51">
        <w:rPr>
          <w:lang w:val="ru-RU"/>
        </w:rPr>
        <w:lastRenderedPageBreak/>
        <w:t>Музык</w:t>
      </w:r>
      <w:r>
        <w:rPr>
          <w:lang w:val="ru-RU"/>
        </w:rPr>
        <w:t xml:space="preserve">альность </w:t>
      </w:r>
      <w:r w:rsidR="00A01C51" w:rsidRPr="00A01C51">
        <w:rPr>
          <w:lang w:val="ru-RU"/>
        </w:rPr>
        <w:t xml:space="preserve"> это комплекс способностей, требующихся для занятий именно музыкальной деятельностью в отличие от всякой другой, но, в то же время связанных с любым ви</w:t>
      </w:r>
      <w:r>
        <w:rPr>
          <w:lang w:val="ru-RU"/>
        </w:rPr>
        <w:t>дом музыкальной деятельности</w:t>
      </w:r>
      <w:r w:rsidR="00A01C51" w:rsidRPr="00A01C51">
        <w:rPr>
          <w:lang w:val="ru-RU"/>
        </w:rPr>
        <w:t xml:space="preserve"> .</w:t>
      </w:r>
    </w:p>
    <w:p w:rsidR="00B968D2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 xml:space="preserve">Кроме музыкальности, включающей в себя комплекс специальных, именно музыкальных способностей, Б.М. Теплов указывает на </w:t>
      </w:r>
      <w:r w:rsidRPr="00845694">
        <w:rPr>
          <w:b/>
          <w:lang w:val="ru-RU"/>
        </w:rPr>
        <w:t>наличие у человека общих способностей,</w:t>
      </w:r>
      <w:r w:rsidRPr="00A01C51">
        <w:rPr>
          <w:lang w:val="ru-RU"/>
        </w:rPr>
        <w:t xml:space="preserve"> проявляющихся в музыкальной </w:t>
      </w:r>
      <w:r w:rsidR="00FE3693">
        <w:rPr>
          <w:lang w:val="ru-RU"/>
        </w:rPr>
        <w:t xml:space="preserve">деятельности </w:t>
      </w:r>
      <w:r w:rsidRPr="00A01C51">
        <w:rPr>
          <w:lang w:val="ru-RU"/>
        </w:rPr>
        <w:t>. Это творческое воображение, внимание, вдохновение, творческая воля, чувство природы и т. д.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 xml:space="preserve"> Качественное </w:t>
      </w:r>
      <w:r w:rsidRPr="00416323">
        <w:rPr>
          <w:lang w:val="ru-RU"/>
        </w:rPr>
        <w:t>сочетание общих и специальных способностей</w:t>
      </w:r>
      <w:r w:rsidRPr="00A01C51">
        <w:rPr>
          <w:lang w:val="ru-RU"/>
        </w:rPr>
        <w:t xml:space="preserve"> образует более широкое по сравнению с музыкальностью понятие «музыкальная одаренност</w:t>
      </w:r>
      <w:r w:rsidR="00B968D2">
        <w:rPr>
          <w:lang w:val="ru-RU"/>
        </w:rPr>
        <w:t xml:space="preserve">ь». </w:t>
      </w:r>
      <w:r w:rsidR="00B968D2" w:rsidRPr="00416323">
        <w:rPr>
          <w:b/>
          <w:lang w:val="ru-RU"/>
        </w:rPr>
        <w:t>К</w:t>
      </w:r>
      <w:r w:rsidRPr="00416323">
        <w:rPr>
          <w:b/>
          <w:lang w:val="ru-RU"/>
        </w:rPr>
        <w:t>аждый человек обладает своеобразным сочетанием способностей — общих и специальных.</w:t>
      </w:r>
      <w:r w:rsidRPr="00A01C51">
        <w:rPr>
          <w:lang w:val="ru-RU"/>
        </w:rPr>
        <w:t xml:space="preserve"> Особенности психики человека предполагают возможность широкой компенсации одних свойств другими. Поэтому музыкальность не сводится к одной способности: «Каждая способность изменяется, приобретает качественно иной характер в зависимости от наличия и степени раз</w:t>
      </w:r>
      <w:r w:rsidR="00B968D2">
        <w:rPr>
          <w:lang w:val="ru-RU"/>
        </w:rPr>
        <w:t>вития других способностей».</w:t>
      </w:r>
    </w:p>
    <w:p w:rsidR="00A01C51" w:rsidRPr="00480F65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>У каждого человека имеется оригинальное сочетание способностей, определяющее успех протекания той или ино</w:t>
      </w:r>
      <w:r w:rsidR="00845694">
        <w:rPr>
          <w:lang w:val="ru-RU"/>
        </w:rPr>
        <w:t xml:space="preserve">й деятельности. </w:t>
      </w:r>
      <w:r w:rsidRPr="00A01C51">
        <w:rPr>
          <w:lang w:val="ru-RU"/>
        </w:rPr>
        <w:t xml:space="preserve">У всякого нормального человека есть некоторая музыкальность. </w:t>
      </w:r>
      <w:r w:rsidRPr="00480F65">
        <w:rPr>
          <w:lang w:val="ru-RU"/>
        </w:rPr>
        <w:t>Основное, что должно интересовать педагога, не вопрос о том, насколько музыкален тот или другой ученик, а вопрос о том, какова его музыкальность и каковы, следовательно, должны быть пути ее развития.</w:t>
      </w:r>
    </w:p>
    <w:p w:rsidR="00A01C51" w:rsidRPr="00C82768" w:rsidRDefault="00A01C51" w:rsidP="00DF3E12">
      <w:pPr>
        <w:jc w:val="both"/>
        <w:rPr>
          <w:b/>
          <w:lang w:val="ru-RU"/>
        </w:rPr>
      </w:pPr>
      <w:r w:rsidRPr="00A01C51">
        <w:rPr>
          <w:lang w:val="ru-RU"/>
        </w:rPr>
        <w:t xml:space="preserve">Таким образом, Б.М. Теплов признает врожденными некоторые особенности, предрасположения человека, задатки. </w:t>
      </w:r>
      <w:r w:rsidRPr="00480F65">
        <w:rPr>
          <w:lang w:val="ru-RU"/>
        </w:rPr>
        <w:t>Сами же способности всегда являются результатом развития.</w:t>
      </w:r>
      <w:r w:rsidRPr="00480F65">
        <w:rPr>
          <w:b/>
          <w:lang w:val="ru-RU"/>
        </w:rPr>
        <w:t xml:space="preserve"> </w:t>
      </w:r>
      <w:r w:rsidRPr="00C82768">
        <w:rPr>
          <w:b/>
          <w:lang w:val="ru-RU"/>
        </w:rPr>
        <w:t>Способности зависят от врожденных задатков, но развиваются в процессе воспитания и обучения.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>Музыкальность определяется как комплекс способностей, развиваемых на основе врожденных задатков в музыкальной деятельности, необходимых для успешного ее осуществления, выделяют три основные музыкальные способности, составляющие ядро музыкальности: ладовое чувство, музыкально-слуховые представления и чувство рит</w:t>
      </w:r>
      <w:r w:rsidR="00B968D2">
        <w:rPr>
          <w:lang w:val="ru-RU"/>
        </w:rPr>
        <w:t>ма</w:t>
      </w:r>
      <w:r w:rsidRPr="00A01C51">
        <w:rPr>
          <w:lang w:val="ru-RU"/>
        </w:rPr>
        <w:t>.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 xml:space="preserve">1) </w:t>
      </w:r>
      <w:r w:rsidRPr="00B968D2">
        <w:rPr>
          <w:b/>
          <w:lang w:val="ru-RU"/>
        </w:rPr>
        <w:t>Ладовое чувство</w:t>
      </w:r>
      <w:r w:rsidRPr="00A01C51">
        <w:rPr>
          <w:lang w:val="ru-RU"/>
        </w:rPr>
        <w:t>, т.е. способность эмоционально различать ладовые функции</w:t>
      </w:r>
      <w:r w:rsidR="00552E6D">
        <w:rPr>
          <w:lang w:val="ru-RU"/>
        </w:rPr>
        <w:t xml:space="preserve"> звуков мелодии и</w:t>
      </w:r>
      <w:r w:rsidRPr="00A01C51">
        <w:rPr>
          <w:lang w:val="ru-RU"/>
        </w:rPr>
        <w:t xml:space="preserve"> чувствовать эмоциональную выразительность звуковысотного движения. Эту способность можно назвать иначе эмоциональным, или перцептивным, компонентом музыкального слуха. Ладовое чувство образует неразрывное единство с ощущением музыкальной высоты. Ладовое чувство непосредственно проявляется в восприятии мелодии, в узнавании её, в чувствительности к точности интонации. Оно наряду с чувством ритма образует основу эмоциональной отзывчивости на музыку. В детском возрасте характерным проявлением его является любовь и интерес к слушанию музыки.</w:t>
      </w:r>
    </w:p>
    <w:p w:rsidR="00A01C51" w:rsidRPr="00A01C51" w:rsidRDefault="00A01C51" w:rsidP="00DF3E12">
      <w:pPr>
        <w:jc w:val="both"/>
        <w:rPr>
          <w:lang w:val="ru-RU"/>
        </w:rPr>
      </w:pP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>2</w:t>
      </w:r>
      <w:r w:rsidRPr="00B968D2">
        <w:rPr>
          <w:b/>
          <w:lang w:val="ru-RU"/>
        </w:rPr>
        <w:t>) Музыкально-слуховые представления</w:t>
      </w:r>
      <w:r w:rsidRPr="00A01C51">
        <w:rPr>
          <w:lang w:val="ru-RU"/>
        </w:rPr>
        <w:t xml:space="preserve">. Эту способность можно иначе назвать слуховым, или репродуктивным, компонентом музыкального слуха. Она непосредственно проявляется в воспроизведении по слуху мелодии, в первую очередь в пении. Совместно с ладовым чувством она лежит в основе гармонического слуха. На </w:t>
      </w:r>
      <w:r w:rsidRPr="00A01C51">
        <w:rPr>
          <w:lang w:val="ru-RU"/>
        </w:rPr>
        <w:lastRenderedPageBreak/>
        <w:t>более высоких ступенях развития она образует то, что обычно н</w:t>
      </w:r>
      <w:r w:rsidR="00C82768">
        <w:rPr>
          <w:lang w:val="ru-RU"/>
        </w:rPr>
        <w:t xml:space="preserve">азывают «внутренним слухом». </w:t>
      </w:r>
      <w:r w:rsidRPr="00A01C51">
        <w:rPr>
          <w:lang w:val="ru-RU"/>
        </w:rPr>
        <w:t>Она образует основное ядро музыкальной памяти и музыкального воображения.</w:t>
      </w:r>
    </w:p>
    <w:p w:rsidR="00552E6D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 xml:space="preserve">3) </w:t>
      </w:r>
      <w:r w:rsidRPr="00B968D2">
        <w:rPr>
          <w:b/>
          <w:lang w:val="ru-RU"/>
        </w:rPr>
        <w:t>Музыкально-ритмическое чувство</w:t>
      </w:r>
      <w:r w:rsidRPr="00A01C51">
        <w:rPr>
          <w:lang w:val="ru-RU"/>
        </w:rPr>
        <w:t>, т.е. способнос</w:t>
      </w:r>
      <w:r w:rsidR="00C82768">
        <w:rPr>
          <w:lang w:val="ru-RU"/>
        </w:rPr>
        <w:t>ть активно</w:t>
      </w:r>
      <w:r w:rsidRPr="00A01C51">
        <w:rPr>
          <w:lang w:val="ru-RU"/>
        </w:rPr>
        <w:t xml:space="preserve"> переживать музыку, чувствовать эмоциональную выразительность музыкального ритма и точно воспроизводить последний. В раннем возрасте музыкально-ритмическое чувство проявляется в том, что слушание музыки совершенно непосредственно сопровождается теми или другими двигательными реакциями, более или менее точно передающими ритм музыки. Оно лежит в основе всех трех проявлений музыкальности, которые связаны с восприятием и воспроизведением временного хода музыкального движения. Наряду с ладовым чувством, оно образует основу эмоциональной отзывчивости на музыку.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>Этот комплекс способностей, требующихся для занятия именно музыкальной деятельностью и в то же время связанных с любым видом музыкальной деятельности и образует основное ядро музыкальности.</w:t>
      </w:r>
    </w:p>
    <w:p w:rsidR="00A01C51" w:rsidRPr="00A01C51" w:rsidRDefault="00A01C51" w:rsidP="00DF3E12">
      <w:pPr>
        <w:jc w:val="both"/>
        <w:rPr>
          <w:lang w:val="ru-RU"/>
        </w:rPr>
      </w:pPr>
    </w:p>
    <w:p w:rsidR="00A01C51" w:rsidRPr="00552E6D" w:rsidRDefault="00A01C51" w:rsidP="00DF3E12">
      <w:pPr>
        <w:jc w:val="both"/>
        <w:rPr>
          <w:b/>
          <w:sz w:val="24"/>
          <w:lang w:val="ru-RU"/>
        </w:rPr>
      </w:pPr>
      <w:r w:rsidRPr="00552E6D">
        <w:rPr>
          <w:b/>
          <w:sz w:val="24"/>
          <w:lang w:val="ru-RU"/>
        </w:rPr>
        <w:t>Музыкальные способности, их виды и общая характеристика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>Рассмотрим ст</w:t>
      </w:r>
      <w:r w:rsidR="00B968D2">
        <w:rPr>
          <w:lang w:val="ru-RU"/>
        </w:rPr>
        <w:t>руктуру музыкальности подробнее:</w:t>
      </w:r>
    </w:p>
    <w:p w:rsidR="00A01C51" w:rsidRPr="00A01C51" w:rsidRDefault="00A01C51" w:rsidP="00DF3E12">
      <w:pPr>
        <w:jc w:val="both"/>
        <w:rPr>
          <w:lang w:val="ru-RU"/>
        </w:rPr>
      </w:pPr>
      <w:r w:rsidRPr="00B968D2">
        <w:rPr>
          <w:b/>
          <w:lang w:val="ru-RU"/>
        </w:rPr>
        <w:t>Ладовое чувство</w:t>
      </w:r>
      <w:r w:rsidRPr="00A01C51">
        <w:rPr>
          <w:lang w:val="ru-RU"/>
        </w:rPr>
        <w:t>. Музыкальные звуки организованы в определенном ладу. Мажорный и минорный лады различаются по эмоциональной окраске. Иногда мажор связывают с эмоционально положительной гаммой настроений — веселым, радостным настроением, а минор — грустным. В некоторых случаях это б</w:t>
      </w:r>
      <w:r w:rsidR="00524A2C">
        <w:rPr>
          <w:lang w:val="ru-RU"/>
        </w:rPr>
        <w:t>ывает именно т</w:t>
      </w:r>
      <w:bookmarkStart w:id="0" w:name="_GoBack"/>
      <w:bookmarkEnd w:id="0"/>
      <w:r w:rsidRPr="00A01C51">
        <w:rPr>
          <w:lang w:val="ru-RU"/>
        </w:rPr>
        <w:t>ак, но далеко не всегда. Как происходит различение ладовой окраски музыки? Ладовое чувство — это эмоциональное переживание, эмоциональная способность. Кроме того, в ладовом чувстве обнаруживается единство эмоциональной и слуховой сторон музыкальности. Имеет свою окраску не только лад в целом, но и отдельные звуки лада (</w:t>
      </w:r>
      <w:r w:rsidR="00B968D2">
        <w:rPr>
          <w:lang w:val="ru-RU"/>
        </w:rPr>
        <w:t>имеющие определенную высоту)</w:t>
      </w:r>
      <w:r w:rsidRPr="00A01C51">
        <w:rPr>
          <w:lang w:val="ru-RU"/>
        </w:rPr>
        <w:t>.</w:t>
      </w:r>
    </w:p>
    <w:p w:rsidR="00B968D2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 xml:space="preserve">Ладовое чувство — это различение не только общего характера музыки, настроений, выраженных в ней, но и определенных отношений между звуками — устойчивыми, завершенными (при окончании на них мелодии) и требующими завершения. Ладовое чувство проявляется при восприятии музыки как эмоциональное переживание, «прочувствованное восприятие». Оно может обнаруживаться при узнавании мелодии, определении, закончилась или не закончилась мелодия, в чувствительности к точности интонации, ладовой окраске звуков. 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>В дошкольном возрасте показателем развитости ладового чувства являются любовь и интерес к музыке. Поскольку музыка по существу своему является выражением эмоционального содержания, то и музыкальный слух должен быть, очевидно, эмоциональным слухом. Ладовое чувство — одна из основ эмоциональной отзывчивости на музыку (центра музыкальности). Поскольку ладовое чувство проявляется при восприятии звуковысотного движения, в нем прослеживается взаимосвязь эмоциональной отзывчивости на музыку с ощущением музыкальной высоты.</w:t>
      </w:r>
    </w:p>
    <w:p w:rsidR="00A01C51" w:rsidRPr="00B968D2" w:rsidRDefault="00A01C51" w:rsidP="00DF3E12">
      <w:pPr>
        <w:jc w:val="both"/>
        <w:rPr>
          <w:b/>
          <w:lang w:val="ru-RU"/>
        </w:rPr>
      </w:pPr>
    </w:p>
    <w:p w:rsidR="00A01C51" w:rsidRPr="00A01C51" w:rsidRDefault="00A01C51" w:rsidP="00DF3E12">
      <w:pPr>
        <w:jc w:val="both"/>
        <w:rPr>
          <w:lang w:val="ru-RU"/>
        </w:rPr>
      </w:pPr>
      <w:r w:rsidRPr="00B968D2">
        <w:rPr>
          <w:b/>
          <w:lang w:val="ru-RU"/>
        </w:rPr>
        <w:t>Музыкально-слуховые представления</w:t>
      </w:r>
      <w:r w:rsidRPr="00A01C51">
        <w:rPr>
          <w:lang w:val="ru-RU"/>
        </w:rPr>
        <w:t>. Чтобы воспроизвести мелодию голосом или на музыкальном инструменте, необходимо иметь слуховые представления того, как движутся звуки мелодии — вверх, вниз, плавно, скачками, повторяются ли, т. е. иметь музыкально-слуховые представления звуковысотного (и ритмического) движения. Чтобы воспро</w:t>
      </w:r>
      <w:r w:rsidR="00552E6D">
        <w:rPr>
          <w:lang w:val="ru-RU"/>
        </w:rPr>
        <w:t>извести мелодию по слуху, надо е</w:t>
      </w:r>
      <w:r w:rsidRPr="00A01C51">
        <w:rPr>
          <w:lang w:val="ru-RU"/>
        </w:rPr>
        <w:t>е запомнить. Поэтому музыкально-слуховые представления включают в себя память и воображен</w:t>
      </w:r>
      <w:r w:rsidR="00B968D2">
        <w:rPr>
          <w:lang w:val="ru-RU"/>
        </w:rPr>
        <w:t xml:space="preserve">ие </w:t>
      </w:r>
      <w:r w:rsidRPr="00A01C51">
        <w:rPr>
          <w:lang w:val="ru-RU"/>
        </w:rPr>
        <w:t>. Так же как запоминание может быть непроизвольным и произвольным, музыкально-слуховые представления различаются по степени их произвольности. Произвольные музыкально-слуховые представления связаны с развитием внутреннего слуха. Внутренний слух — это не просто способность мысленно представлять себе музыкальные звуки, а произвольно оперировать музыкальными слуховыми представлениями.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>Наблюдения доказывают, что для произвольного представления мелодии многие люди прибегают к внутреннему пению, а обучающиеся игре на фортепиано сопровождают представление мелодии движениями пальцев (реальными или едва фиксируемыми), имитирующими ее в</w:t>
      </w:r>
      <w:r w:rsidR="00B968D2">
        <w:rPr>
          <w:lang w:val="ru-RU"/>
        </w:rPr>
        <w:t xml:space="preserve">оспроизведение на клавиатуре </w:t>
      </w:r>
      <w:r w:rsidRPr="00A01C51">
        <w:rPr>
          <w:lang w:val="ru-RU"/>
        </w:rPr>
        <w:t>. Это доказывает связь музыкально-слуховых представлений с моторикой. Особенно тесна эта связь тогда, когда человеку необходимо произвольно запомнить мелодию и удержать ее в памяти. «Активное запоминание слуховых пред</w:t>
      </w:r>
      <w:r w:rsidR="00DF3E12">
        <w:rPr>
          <w:lang w:val="ru-RU"/>
        </w:rPr>
        <w:t>ставлений,— отмечает Б.М. Теплов</w:t>
      </w:r>
      <w:r w:rsidRPr="00A01C51">
        <w:rPr>
          <w:lang w:val="ru-RU"/>
        </w:rPr>
        <w:t>,— делает участие двигательных моме</w:t>
      </w:r>
      <w:r w:rsidR="00B968D2">
        <w:rPr>
          <w:lang w:val="ru-RU"/>
        </w:rPr>
        <w:t>нтов особенно существенным».</w:t>
      </w:r>
    </w:p>
    <w:p w:rsidR="00A01C51" w:rsidRPr="00480F65" w:rsidRDefault="00A01C51" w:rsidP="00DF3E12">
      <w:pPr>
        <w:jc w:val="both"/>
        <w:rPr>
          <w:b/>
          <w:lang w:val="ru-RU"/>
        </w:rPr>
      </w:pPr>
      <w:r w:rsidRPr="00480F65">
        <w:rPr>
          <w:b/>
          <w:lang w:val="ru-RU"/>
        </w:rPr>
        <w:t>Педагогический вывод, который вытекает из этих наблюдений, — возможность привлекать вокальную моторику (пение) или игру на музыкальных инструментах для развития способности музыкально-слуховых представлений.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>Таким образом, музыкально-слуховые представления — это способность, проявляющаяся в воспроизведении по слуху мелодий. Она называется слуховым, или репродуктивным, компонентом музыкального слуха.</w:t>
      </w:r>
    </w:p>
    <w:p w:rsidR="00A01C51" w:rsidRPr="00A01C51" w:rsidRDefault="00A01C51" w:rsidP="00DF3E12">
      <w:pPr>
        <w:jc w:val="both"/>
        <w:rPr>
          <w:lang w:val="ru-RU"/>
        </w:rPr>
      </w:pPr>
    </w:p>
    <w:p w:rsidR="00A01C51" w:rsidRPr="00A01C51" w:rsidRDefault="00A01C51" w:rsidP="00DF3E12">
      <w:pPr>
        <w:jc w:val="both"/>
        <w:rPr>
          <w:lang w:val="ru-RU"/>
        </w:rPr>
      </w:pPr>
      <w:r w:rsidRPr="00B968D2">
        <w:rPr>
          <w:b/>
          <w:lang w:val="ru-RU"/>
        </w:rPr>
        <w:t>Чувство ритма</w:t>
      </w:r>
      <w:r w:rsidRPr="00A01C51">
        <w:rPr>
          <w:lang w:val="ru-RU"/>
        </w:rPr>
        <w:t xml:space="preserve"> — это восприятие и воспроизведение временных отношений в музыке. Большую роль в расчленении музыкального движения и восприятии выразительности ритма играют акценты. Как свидетельствуют наблюдения и многочисленные эксперименты, во время восприятия музыки человек совершает заметные или незаметные движения, соответствующие ее ритму. Это движения головы, рук, ног, а также невидимые движения речевого, дыхательного аппаратов. Часто они возникают бессознательно, непроизвольно. Попытки человека остановить эти движения приводят к тому, что - либо они возникают в другом качестве, либо переживание ритма прекращается вообще. Это говорит о наличии глубокой связи двигательных реакций с восприятием ритма, о его моторной природе.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 xml:space="preserve">Переживание ритма, а, следовательно, и восприятие музыки — это активный процесс. «Слушатель только тогда переживает ритм, когда он его воспроизводит, соделывает... Всякое полноценное восприятие музыки есть активный процесс, предполагающий не </w:t>
      </w:r>
      <w:r w:rsidRPr="00A01C51">
        <w:rPr>
          <w:lang w:val="ru-RU"/>
        </w:rPr>
        <w:lastRenderedPageBreak/>
        <w:t>просто слушание, но и соделывание, причем соделывание включает весьма разнообразные движения. Вследствие этого восприятие музыки никогда не является только слуховым процессом; оно всегда</w:t>
      </w:r>
      <w:r w:rsidR="00B968D2">
        <w:rPr>
          <w:lang w:val="ru-RU"/>
        </w:rPr>
        <w:t xml:space="preserve"> слухо-двигательный процесс» </w:t>
      </w:r>
      <w:r w:rsidRPr="00A01C51">
        <w:rPr>
          <w:lang w:val="ru-RU"/>
        </w:rPr>
        <w:t>.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>Чувство музыкального ритма имеет не только моторную, но и эмоциональную природу. Содержание музыки эмоционально. Ритм же — одно из выразительных средств музыки, с помощью которых передается содержание. Поэтому чувство ритма, как и ладовое чувство, составляет основу эмоциональной отзывчивости на музыку. Характерные особенности музыкальной речи (акценты, паузы, плавное или отрывистое движение и т. д.) могут быть переданы соответствующими по эмоциональной окраске движениями (хлопки, притопы, плавные или отрывистые движения рук, ног и т. д.). Это позволяет использовать их для развития эмоциональной отзывчивости на музыку.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>Таким образом, чувство ритма - это способность активно (двигательно) переживать музыку, чувствовать эмоциональную выразительность музыкального ритма и точно воспроизводить его.</w:t>
      </w:r>
    </w:p>
    <w:p w:rsidR="00A01C51" w:rsidRPr="00552E6D" w:rsidRDefault="00A01C51" w:rsidP="00DF3E12">
      <w:pPr>
        <w:jc w:val="both"/>
        <w:rPr>
          <w:b/>
          <w:lang w:val="ru-RU"/>
        </w:rPr>
      </w:pPr>
      <w:r w:rsidRPr="00A01C51">
        <w:rPr>
          <w:lang w:val="ru-RU"/>
        </w:rPr>
        <w:t>Необходимо добавить, что понятие «музыкальность» не исчерпывается названными тремя основными музыкальными способностями. Кроме них в структуру музыкальности могут быть включены исполнительские, творческие способности и т.д</w:t>
      </w:r>
      <w:r w:rsidRPr="00552E6D">
        <w:rPr>
          <w:b/>
          <w:lang w:val="ru-RU"/>
        </w:rPr>
        <w:t>. Индивидуальное своеобразие природных задатков каждого ребенка, качественное своеобразие развития музыкальных способностей необходимо учитывать в педагогическом процессе.</w:t>
      </w:r>
    </w:p>
    <w:p w:rsidR="00552E6D" w:rsidRDefault="00552E6D" w:rsidP="00DF3E12">
      <w:pPr>
        <w:jc w:val="both"/>
        <w:rPr>
          <w:lang w:val="ru-RU"/>
        </w:rPr>
      </w:pPr>
    </w:p>
    <w:p w:rsidR="00A01C51" w:rsidRPr="00A01C51" w:rsidRDefault="00A01C51" w:rsidP="00DF3E12">
      <w:pPr>
        <w:jc w:val="both"/>
        <w:rPr>
          <w:lang w:val="ru-RU"/>
        </w:rPr>
      </w:pPr>
      <w:r w:rsidRPr="00552E6D">
        <w:rPr>
          <w:b/>
          <w:sz w:val="28"/>
          <w:lang w:val="ru-RU"/>
        </w:rPr>
        <w:t>Становление специальных спосо</w:t>
      </w:r>
      <w:r w:rsidR="00552E6D" w:rsidRPr="00552E6D">
        <w:rPr>
          <w:b/>
          <w:sz w:val="28"/>
          <w:lang w:val="ru-RU"/>
        </w:rPr>
        <w:t>бностей</w:t>
      </w:r>
      <w:r w:rsidR="00552E6D">
        <w:rPr>
          <w:lang w:val="ru-RU"/>
        </w:rPr>
        <w:t xml:space="preserve">, </w:t>
      </w:r>
      <w:r w:rsidRPr="00A01C51">
        <w:rPr>
          <w:lang w:val="ru-RU"/>
        </w:rPr>
        <w:t>активно начинает</w:t>
      </w:r>
      <w:r w:rsidR="00B968D2">
        <w:rPr>
          <w:lang w:val="ru-RU"/>
        </w:rPr>
        <w:t>ся уже в дошкольном детстве</w:t>
      </w:r>
      <w:r w:rsidRPr="00A01C51">
        <w:rPr>
          <w:lang w:val="ru-RU"/>
        </w:rPr>
        <w:t xml:space="preserve">. Если деятельность ребенка носит творческий, нерутинный характер, то она постоянно заставляет его думать и сама по себе становится достаточно привлекательным делом как средство проверки и развития способностей. Такая деятельность укрепляет положительную самооценку, повышает уверенность в себе и чувство удовлетворенности от достигнутых успехов. </w:t>
      </w:r>
      <w:r w:rsidRPr="00552E6D">
        <w:rPr>
          <w:b/>
          <w:lang w:val="ru-RU"/>
        </w:rPr>
        <w:t>Если выполняемая деятельность находится в зоне оптимальной трудности, то есть на пределе возможностей ребенка, то она ведет за собой развитие его способносте</w:t>
      </w:r>
      <w:r w:rsidR="00552E6D" w:rsidRPr="00552E6D">
        <w:rPr>
          <w:b/>
          <w:lang w:val="ru-RU"/>
        </w:rPr>
        <w:t>й, реализуя то, что называется</w:t>
      </w:r>
      <w:r w:rsidRPr="00A01C51">
        <w:rPr>
          <w:lang w:val="ru-RU"/>
        </w:rPr>
        <w:t xml:space="preserve"> </w:t>
      </w:r>
      <w:r w:rsidRPr="00552E6D">
        <w:rPr>
          <w:b/>
          <w:lang w:val="ru-RU"/>
        </w:rPr>
        <w:t>зоной потенциального развития</w:t>
      </w:r>
      <w:r w:rsidRPr="00A01C51">
        <w:rPr>
          <w:lang w:val="ru-RU"/>
        </w:rPr>
        <w:t>. Деятельность, не находящаяся в пределах этой зоны, гораздо в меньшей степени ведет за собой развитие способностей. Если она слишком проста, то обеспечивает лишь реализацию уже имеющихся способностей; если же она чрезмерно сложна, то становится невыполнимой и, следовательно, также не приводит к формиров</w:t>
      </w:r>
      <w:r w:rsidR="00B968D2">
        <w:rPr>
          <w:lang w:val="ru-RU"/>
        </w:rPr>
        <w:t xml:space="preserve">анию новых умений и навыков </w:t>
      </w:r>
      <w:r w:rsidRPr="00A01C51">
        <w:rPr>
          <w:lang w:val="ru-RU"/>
        </w:rPr>
        <w:t>.</w:t>
      </w:r>
    </w:p>
    <w:p w:rsidR="00A01C51" w:rsidRPr="00A01C51" w:rsidRDefault="00A01C51" w:rsidP="00DF3E12">
      <w:pPr>
        <w:jc w:val="both"/>
        <w:rPr>
          <w:lang w:val="ru-RU"/>
        </w:rPr>
      </w:pPr>
      <w:r w:rsidRPr="00552E6D">
        <w:rPr>
          <w:b/>
          <w:lang w:val="ru-RU"/>
        </w:rPr>
        <w:t>Развитие специальных способностей является сложным и длительным процессом</w:t>
      </w:r>
      <w:r w:rsidRPr="00A01C51">
        <w:rPr>
          <w:lang w:val="ru-RU"/>
        </w:rPr>
        <w:t xml:space="preserve">. Для разных специальных способностей характерно неодинаковое время их выявления. Ранее прочих проявляются дарования в области искусств, и прежде всего в музыке. Установлено, что </w:t>
      </w:r>
      <w:r w:rsidRPr="00552E6D">
        <w:rPr>
          <w:b/>
          <w:lang w:val="ru-RU"/>
        </w:rPr>
        <w:t xml:space="preserve">в возрасте до 5 лет </w:t>
      </w:r>
      <w:r w:rsidRPr="00A01C51">
        <w:rPr>
          <w:lang w:val="ru-RU"/>
        </w:rPr>
        <w:t>развитие музыкальных способностей происходит наиболее благоприятно, так как именно в это время формируются музыкальный слух</w:t>
      </w:r>
      <w:r w:rsidR="00B968D2">
        <w:rPr>
          <w:lang w:val="ru-RU"/>
        </w:rPr>
        <w:t xml:space="preserve"> и музыкальная память ребенка</w:t>
      </w:r>
      <w:r w:rsidRPr="00A01C51">
        <w:rPr>
          <w:lang w:val="ru-RU"/>
        </w:rPr>
        <w:t>.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lastRenderedPageBreak/>
        <w:t>Таким образом, все выше перечисленное еще раз доказывает необходимость развития музыкальных способностей в дошкольном возрасте, поскольку именно этот период является наиболее сензитивным и, если не руководить музыкальным развитием ребенка, то эти спонтанные проявления останутся нереализованными.</w:t>
      </w:r>
    </w:p>
    <w:p w:rsidR="00A01C51" w:rsidRPr="00A01C51" w:rsidRDefault="00A01C51" w:rsidP="00DF3E12">
      <w:pPr>
        <w:jc w:val="both"/>
        <w:rPr>
          <w:lang w:val="ru-RU"/>
        </w:rPr>
      </w:pPr>
    </w:p>
    <w:p w:rsidR="00A01C51" w:rsidRPr="00B968D2" w:rsidRDefault="00A01C51" w:rsidP="00DF3E12">
      <w:pPr>
        <w:jc w:val="both"/>
        <w:rPr>
          <w:b/>
          <w:lang w:val="ru-RU"/>
        </w:rPr>
      </w:pPr>
      <w:r w:rsidRPr="00B968D2">
        <w:rPr>
          <w:b/>
          <w:lang w:val="ru-RU"/>
        </w:rPr>
        <w:t xml:space="preserve"> </w:t>
      </w:r>
      <w:r w:rsidRPr="00552E6D">
        <w:rPr>
          <w:b/>
          <w:sz w:val="28"/>
          <w:lang w:val="ru-RU"/>
        </w:rPr>
        <w:t>Виды музыкальной деятельности дошкольников</w:t>
      </w:r>
    </w:p>
    <w:p w:rsidR="00A01C51" w:rsidRPr="00A01C51" w:rsidRDefault="00A01C51" w:rsidP="00DF3E12">
      <w:pPr>
        <w:jc w:val="both"/>
        <w:rPr>
          <w:lang w:val="ru-RU"/>
        </w:rPr>
      </w:pP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>Деятельность – это активный процесс овладения общественным опытом, достижениями культуры. На протяжении своей жизни человек осваивает различные виды деятельности, в результате которых у него формируются психические качества и свойства личности. Некоторые из них приобретают особую значимость, протекают наиболее успешно. В избирательных отношениях, склонностях к определенным видам деятельности проявляются личностные качества человека.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>Музыкальная деятельность дошкольников – это различные способы, средства познания детьми музыкального искусства (а через него и окружающей жизни, и самого себя), с помощью которых осуществляется м</w:t>
      </w:r>
      <w:r w:rsidR="00B968D2">
        <w:rPr>
          <w:lang w:val="ru-RU"/>
        </w:rPr>
        <w:t xml:space="preserve">узыкальное и общее развитие </w:t>
      </w:r>
      <w:r w:rsidRPr="00A01C51">
        <w:rPr>
          <w:lang w:val="ru-RU"/>
        </w:rPr>
        <w:t>.</w:t>
      </w:r>
    </w:p>
    <w:p w:rsidR="00B968D2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 xml:space="preserve">В музыкальном искусстве </w:t>
      </w:r>
      <w:r>
        <w:t>XX</w:t>
      </w:r>
      <w:r w:rsidRPr="00A01C51">
        <w:rPr>
          <w:lang w:val="ru-RU"/>
        </w:rPr>
        <w:t xml:space="preserve"> века революционный процесс обновления содержания и формы (тематики, выразительных средств и методов музыкально-образного воплощения нового идейного содержания) уже несколько раз потрясал устойчивые музыкальные </w:t>
      </w:r>
      <w:r w:rsidR="00B968D2">
        <w:rPr>
          <w:lang w:val="ru-RU"/>
        </w:rPr>
        <w:t>своды.</w:t>
      </w:r>
      <w:r w:rsidRPr="00A01C51">
        <w:rPr>
          <w:lang w:val="ru-RU"/>
        </w:rPr>
        <w:t xml:space="preserve"> Одна из новых педагогических концепций базируется на современных технологиях и направлена </w:t>
      </w:r>
      <w:r w:rsidR="00552E6D">
        <w:rPr>
          <w:lang w:val="ru-RU"/>
        </w:rPr>
        <w:t>на музыкальное образование в дошкольном периоде.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 xml:space="preserve">На основе концепции были разработаны многочисленные программы, основанные на инновационных педагогических технологиях. Главным направлением, стратегией содержания воспитательного процесса этих программ является достижение цели-результата: </w:t>
      </w:r>
      <w:r w:rsidRPr="00552E6D">
        <w:rPr>
          <w:b/>
          <w:lang w:val="ru-RU"/>
        </w:rPr>
        <w:t>воспитание целостной, гармоничной, талантливой, креативной личности ребенка</w:t>
      </w:r>
      <w:r w:rsidRPr="00A01C51">
        <w:rPr>
          <w:lang w:val="ru-RU"/>
        </w:rPr>
        <w:t>. Это достигается благодаря используемому принципу правостороннего обучения, где главное: интуиция, эмоционально-образное преподнесение довольно сложных понятий, учебной информации в легкой, развлекательной, фантазийной форме игры-путешествия: образование + развлечение + увлечение. Последующее соединение правостороннего обучения с левосторонним, вбирая в себя метод проблемного обучения, направлен не на знание, а на познание, на действие, на переживание в действии, на эмоциональное открытие, на "игру в открытие" определенного понятия, определенной информации по программе. Не передачей готовой информации в голову ребенка должен заниматься педагог, а учить добывать ее самим, открывать ее, устанавливая при этом обратную связь – один из важных принципов современн</w:t>
      </w:r>
      <w:r w:rsidR="00B968D2">
        <w:rPr>
          <w:lang w:val="ru-RU"/>
        </w:rPr>
        <w:t xml:space="preserve">ых образовательных программ </w:t>
      </w:r>
      <w:r w:rsidRPr="00A01C51">
        <w:rPr>
          <w:lang w:val="ru-RU"/>
        </w:rPr>
        <w:t>.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>Музыкально-эстетическое воспитание осуществляется в процессе активной преобразующей продуктивной деятельности. Художественная деятельность предполагает восприятие и создание предметов искусства. Поэтому различаются деятельность восприятия, исполнительство и творчество.</w:t>
      </w:r>
    </w:p>
    <w:p w:rsidR="00FF6814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lastRenderedPageBreak/>
        <w:t>В музыкальном воспитании детей выделяют следующие виды музыкальной деятельности: восприятие, исполнительство, творчество, музыкально-образовательную деятель</w:t>
      </w:r>
      <w:r w:rsidR="00FF6814">
        <w:rPr>
          <w:lang w:val="ru-RU"/>
        </w:rPr>
        <w:t xml:space="preserve">ность </w:t>
      </w:r>
      <w:r w:rsidRPr="00A01C51">
        <w:rPr>
          <w:lang w:val="ru-RU"/>
        </w:rPr>
        <w:t xml:space="preserve">. Все они имеют свои разновидности. 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>Так, восприятие музыки может существовать как самостоятельный вид деятельности, а может предшествовать и сопутствовать остальным видам. Деятельность эстетического восприятия - это сложное социальное явление, характеризующееся единством эмоционального и интеллектуального. Она предполагает целостное и целенаправленное видение прекрасного, его оценку, включающую в себя индивидуальность проявлений и эмоциональность переживаний. Одним из основных видов музыкальной деятельности является слушание-восприятие музыки. Основной он потому, что присутствует и во всех других видах музыкальной деятельности. Слушание музыки как вид деятельности имеет свои задачи: знакомить детей с музыкальными произведениями современной, классической, народной музыки, доступными их восприятию; развивать способность эмоционально-оценочно откликаться на музыкальные произведения, воспитывая тем самым музыкальный вкус; дать первоначальные сведения о музыке, познакомить с простейшими средствами музыкальной выразительности; подводить к запоминанию музыкальных произведений, формируя тем самым «музыкальный багаж».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>Исполнительская деятельность - это воспроизведение усвоенной системы действий в определенных условиях. Основные виды исполнительской деятельности в дошкольном возрасте – это пение, музыкально-ритмические движения и игра на детских музыкальных инструментах.</w:t>
      </w:r>
    </w:p>
    <w:p w:rsidR="00FF6814" w:rsidRDefault="00A01C51" w:rsidP="00DF3E12">
      <w:pPr>
        <w:jc w:val="both"/>
        <w:rPr>
          <w:lang w:val="ru-RU"/>
        </w:rPr>
      </w:pPr>
      <w:r w:rsidRPr="00845694">
        <w:rPr>
          <w:b/>
          <w:sz w:val="24"/>
          <w:lang w:val="ru-RU"/>
        </w:rPr>
        <w:t>Пение имеет в жизни ребенка огромное значение.</w:t>
      </w:r>
      <w:r w:rsidRPr="00845694">
        <w:rPr>
          <w:sz w:val="24"/>
          <w:lang w:val="ru-RU"/>
        </w:rPr>
        <w:t xml:space="preserve"> </w:t>
      </w:r>
      <w:r w:rsidRPr="00A01C51">
        <w:rPr>
          <w:lang w:val="ru-RU"/>
        </w:rPr>
        <w:t>Голос – это первый универсальный музыкальный инструмент, которым овладевает ребенок.</w:t>
      </w:r>
    </w:p>
    <w:p w:rsidR="00FF6814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 xml:space="preserve"> Пение – наиболее доступный исполнительский вид деятельности и вместе с тем, пение – сложный процесс звукообразования, в котором важна координация слуха и голоса, т.е. взаимодействие певческой интонации и слухового мышечного ощущения. </w:t>
      </w:r>
    </w:p>
    <w:p w:rsidR="00FF6814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>Процесс совершенствования слуха и интонирования начинается с 2 – 3 лет с простейшего «подравнивания» вокальной интонации к образцу и зависим от развития и созревания голосового аппарата ребенка. О степени сформированности навыка точного интонирования говорит способность ребенка точно воспроизводить голосом мелодию после первого ее прослушивания.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 xml:space="preserve"> Пение как</w:t>
      </w:r>
      <w:r w:rsidR="00FF6814">
        <w:rPr>
          <w:lang w:val="ru-RU"/>
        </w:rPr>
        <w:t xml:space="preserve"> вид деятельности </w:t>
      </w:r>
      <w:r w:rsidRPr="00A01C51">
        <w:rPr>
          <w:lang w:val="ru-RU"/>
        </w:rPr>
        <w:t xml:space="preserve"> ставит следующие задачи: формировать у детей певческие умения и навыки (правильное звукообразование и интонирование, дикция, правильная организация дыхания), способствующие выразительному исполнению песен как с помощью взрослого, так и самостоятельно, с аккомпанементом и без него; развивать музыкально-сенсорные способности, умение слышать и контролировать себ</w:t>
      </w:r>
      <w:r w:rsidR="00FF6814">
        <w:rPr>
          <w:lang w:val="ru-RU"/>
        </w:rPr>
        <w:t xml:space="preserve">я в сольном и хоровом пении </w:t>
      </w:r>
      <w:r w:rsidRPr="00A01C51">
        <w:rPr>
          <w:lang w:val="ru-RU"/>
        </w:rPr>
        <w:t>.</w:t>
      </w:r>
    </w:p>
    <w:p w:rsidR="00A01C51" w:rsidRPr="00A01C51" w:rsidRDefault="00A01C51" w:rsidP="00DF3E12">
      <w:pPr>
        <w:jc w:val="both"/>
        <w:rPr>
          <w:lang w:val="ru-RU"/>
        </w:rPr>
      </w:pPr>
      <w:r w:rsidRPr="00845694">
        <w:rPr>
          <w:b/>
          <w:lang w:val="ru-RU"/>
        </w:rPr>
        <w:t>Музыкально-ритмические движения</w:t>
      </w:r>
      <w:r w:rsidRPr="00A01C51">
        <w:rPr>
          <w:lang w:val="ru-RU"/>
        </w:rPr>
        <w:t xml:space="preserve"> как вид деятельности также играют большую роль не только в музыкальном, но и в общем развитии ребенка. Овладевая навыками ритмичного, выразительного движения ребенок учится владеть своим телом, у него </w:t>
      </w:r>
      <w:r w:rsidRPr="00A01C51">
        <w:rPr>
          <w:lang w:val="ru-RU"/>
        </w:rPr>
        <w:lastRenderedPageBreak/>
        <w:t xml:space="preserve">формируется правильная осанка, выразительная легкая походка. Говоря о развитии музыкальных способностей в музыкально-ритмической деятельности имеют в виду, прежде всего, способность ощущать ритмическое своеобразие в музыке и передавать это в своих движениях. Поэтому перед педагогом стоит задача учить воспринимать развитие музыкальных образов и согласовывать с ними свои движения. Работа педагога по развитию музыкальных способностей ребенка в музыкально-ритмической деятельности строится по двум направлениям – развитие музыкально-ритмических навыков и навыков выразительного движения. Музыкально-ритмические навыки – это навыки передачи в движении наиболее ярких средств музыкальной выразительности (формы, темпа, динамики, метроритма). Музыкально-ритмические навыки осваиваются детьми в процессе разучивания танцев, народных плясок и хороводов, упражнений, музыкальных игр, требования же в работе над этими навыками последовательно усложняются. Навыки выразительного движения – это определенный запас движений, которые заимствованы из физической культуры (гимнастические упражнения, различные виды ходьбы, бега, перестроений), из области сюжетной драматизации (изображение птиц, зверей; человек и его деятельность), из области танца (элементы народных плясок, бальных танцев), а </w:t>
      </w:r>
      <w:r w:rsidR="00FF6814">
        <w:rPr>
          <w:lang w:val="ru-RU"/>
        </w:rPr>
        <w:t>также движения детской пляски</w:t>
      </w:r>
      <w:r w:rsidRPr="00A01C51">
        <w:rPr>
          <w:lang w:val="ru-RU"/>
        </w:rPr>
        <w:t>.</w:t>
      </w:r>
    </w:p>
    <w:p w:rsidR="00A01C51" w:rsidRPr="00A01C51" w:rsidRDefault="00A01C51" w:rsidP="00DF3E12">
      <w:pPr>
        <w:jc w:val="both"/>
        <w:rPr>
          <w:lang w:val="ru-RU"/>
        </w:rPr>
      </w:pPr>
      <w:r w:rsidRPr="00845694">
        <w:rPr>
          <w:b/>
          <w:lang w:val="ru-RU"/>
        </w:rPr>
        <w:t>Игра на детских музыкальных инструментах</w:t>
      </w:r>
      <w:r w:rsidR="00845694">
        <w:rPr>
          <w:lang w:val="ru-RU"/>
        </w:rPr>
        <w:t xml:space="preserve"> – один из видов</w:t>
      </w:r>
      <w:r w:rsidRPr="00A01C51">
        <w:rPr>
          <w:lang w:val="ru-RU"/>
        </w:rPr>
        <w:t xml:space="preserve"> исполнительской деятельности дошкольников. Ее назначение — способствовать проявлению и развитию музыкальных способностей ребенка, обогащать художественный опыт детей, развивать их интерес к исполнительской деятельности. При этом важно эмоциональное отношение ребят к музицированию, восприятие звучания отдельных инструментов и усвоение приемов игры.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>Включение в занятие игры на музыкальных инструментах связано с решением следующих педагогических задач: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>1) стимулировать исполнительскую деятельность детей;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>2) способствовать формированию у них художественного вкуса и интересов;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>3) воспитать интерес к игре в оркестре; различать тембр инструментов, чувствовать гармонию их звучания;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>4) активизировать развитие музыкальных способностей;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t>5) способствовать формированию представлений о выразительной сущности элементов музыкальной речи и средств</w:t>
      </w:r>
      <w:r w:rsidR="000D7788">
        <w:rPr>
          <w:lang w:val="ru-RU"/>
        </w:rPr>
        <w:t xml:space="preserve"> музыкальной выразительности </w:t>
      </w:r>
      <w:r w:rsidRPr="00A01C51">
        <w:rPr>
          <w:lang w:val="ru-RU"/>
        </w:rPr>
        <w:t>.</w:t>
      </w:r>
    </w:p>
    <w:p w:rsidR="00A01C51" w:rsidRPr="00A01C51" w:rsidRDefault="00A01C51" w:rsidP="00DF3E12">
      <w:pPr>
        <w:jc w:val="both"/>
        <w:rPr>
          <w:lang w:val="ru-RU"/>
        </w:rPr>
      </w:pPr>
    </w:p>
    <w:p w:rsidR="00A01C51" w:rsidRPr="00A01C51" w:rsidRDefault="00A01C51" w:rsidP="00DF3E12">
      <w:pPr>
        <w:jc w:val="both"/>
        <w:rPr>
          <w:lang w:val="ru-RU"/>
        </w:rPr>
      </w:pPr>
      <w:r w:rsidRPr="00845694">
        <w:rPr>
          <w:b/>
          <w:lang w:val="ru-RU"/>
        </w:rPr>
        <w:t>Музыкально-образовательная деятельность</w:t>
      </w:r>
      <w:r w:rsidRPr="00A01C51">
        <w:rPr>
          <w:lang w:val="ru-RU"/>
        </w:rPr>
        <w:t xml:space="preserve"> включает в себя сведения общего характера о музыке как о виде искусства, музыкальных жанрах, композиторах, музыкальных инструментах и т.д., а так же специальные знания о способах исполнительства.</w:t>
      </w:r>
    </w:p>
    <w:p w:rsidR="00A01C51" w:rsidRPr="00A01C51" w:rsidRDefault="00A01C51" w:rsidP="00DF3E12">
      <w:pPr>
        <w:jc w:val="both"/>
        <w:rPr>
          <w:lang w:val="ru-RU"/>
        </w:rPr>
      </w:pPr>
      <w:r w:rsidRPr="00A01C51">
        <w:rPr>
          <w:lang w:val="ru-RU"/>
        </w:rPr>
        <w:lastRenderedPageBreak/>
        <w:t>Каждый вид музыкальной деятельности, имея свои особенности, предполагает овладение детьми теми способами деятельности, без которых она не осуществима, и оказывает специфическое влияние на музыкальное развитие дошкольников. Поэтому так важно использовать все виды музыкальной деятельности.</w:t>
      </w:r>
    </w:p>
    <w:p w:rsidR="00A01C51" w:rsidRPr="00845694" w:rsidRDefault="00A01C51" w:rsidP="00DF3E12">
      <w:pPr>
        <w:jc w:val="both"/>
        <w:rPr>
          <w:b/>
          <w:lang w:val="ru-RU"/>
        </w:rPr>
      </w:pPr>
      <w:r w:rsidRPr="00A01C51">
        <w:rPr>
          <w:lang w:val="ru-RU"/>
        </w:rPr>
        <w:t xml:space="preserve">Таким образом, все виды музыкальной деятельности являются средствами музыкального воспитания и развития детей. </w:t>
      </w:r>
      <w:r w:rsidRPr="00845694">
        <w:rPr>
          <w:b/>
          <w:lang w:val="ru-RU"/>
        </w:rPr>
        <w:t>Овладение перечисленными видами музыкальной деятельности позволяет ребенку встать на следующую ступень - ступень к овладению творческой деятельностью.</w:t>
      </w:r>
    </w:p>
    <w:p w:rsidR="00A01C51" w:rsidRPr="00A01C51" w:rsidRDefault="00A01C51" w:rsidP="00DF3E12">
      <w:pPr>
        <w:jc w:val="both"/>
        <w:rPr>
          <w:lang w:val="ru-RU"/>
        </w:rPr>
      </w:pPr>
    </w:p>
    <w:p w:rsidR="00A01C51" w:rsidRPr="00A01C51" w:rsidRDefault="00A01C51" w:rsidP="00DF3E12">
      <w:pPr>
        <w:jc w:val="both"/>
        <w:rPr>
          <w:lang w:val="ru-RU"/>
        </w:rPr>
      </w:pPr>
    </w:p>
    <w:p w:rsidR="00A01C51" w:rsidRPr="00A01C51" w:rsidRDefault="00A01C51" w:rsidP="00DF3E12">
      <w:pPr>
        <w:jc w:val="both"/>
        <w:rPr>
          <w:lang w:val="ru-RU"/>
        </w:rPr>
      </w:pPr>
    </w:p>
    <w:p w:rsidR="00E8607E" w:rsidRPr="00A01C51" w:rsidRDefault="00E8607E" w:rsidP="00DF3E12">
      <w:pPr>
        <w:jc w:val="both"/>
        <w:rPr>
          <w:lang w:val="ru-RU"/>
        </w:rPr>
      </w:pPr>
    </w:p>
    <w:sectPr w:rsidR="00E8607E" w:rsidRPr="00A01C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B6" w:rsidRDefault="00473EB6" w:rsidP="00DF3E12">
      <w:pPr>
        <w:spacing w:after="0" w:line="240" w:lineRule="auto"/>
      </w:pPr>
      <w:r>
        <w:separator/>
      </w:r>
    </w:p>
  </w:endnote>
  <w:endnote w:type="continuationSeparator" w:id="0">
    <w:p w:rsidR="00473EB6" w:rsidRDefault="00473EB6" w:rsidP="00DF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B6" w:rsidRDefault="00473EB6" w:rsidP="00DF3E12">
      <w:pPr>
        <w:spacing w:after="0" w:line="240" w:lineRule="auto"/>
      </w:pPr>
      <w:r>
        <w:separator/>
      </w:r>
    </w:p>
  </w:footnote>
  <w:footnote w:type="continuationSeparator" w:id="0">
    <w:p w:rsidR="00473EB6" w:rsidRDefault="00473EB6" w:rsidP="00DF3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E58E5"/>
    <w:multiLevelType w:val="hybridMultilevel"/>
    <w:tmpl w:val="88B8A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51"/>
    <w:rsid w:val="000D7788"/>
    <w:rsid w:val="002D1538"/>
    <w:rsid w:val="00416323"/>
    <w:rsid w:val="00473EB6"/>
    <w:rsid w:val="00480F65"/>
    <w:rsid w:val="00524A2C"/>
    <w:rsid w:val="00552E6D"/>
    <w:rsid w:val="008038C9"/>
    <w:rsid w:val="00845694"/>
    <w:rsid w:val="008C7C91"/>
    <w:rsid w:val="009B39CC"/>
    <w:rsid w:val="00A01C51"/>
    <w:rsid w:val="00B968D2"/>
    <w:rsid w:val="00C82768"/>
    <w:rsid w:val="00C840E2"/>
    <w:rsid w:val="00DF3E12"/>
    <w:rsid w:val="00E8607E"/>
    <w:rsid w:val="00F96F0E"/>
    <w:rsid w:val="00FE3693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E12"/>
  </w:style>
  <w:style w:type="paragraph" w:styleId="Piedepgina">
    <w:name w:val="footer"/>
    <w:basedOn w:val="Normal"/>
    <w:link w:val="PiedepginaCar"/>
    <w:uiPriority w:val="99"/>
    <w:unhideWhenUsed/>
    <w:rsid w:val="00DF3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E12"/>
  </w:style>
  <w:style w:type="paragraph" w:styleId="Prrafodelista">
    <w:name w:val="List Paragraph"/>
    <w:basedOn w:val="Normal"/>
    <w:uiPriority w:val="34"/>
    <w:qFormat/>
    <w:rsid w:val="002D1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E12"/>
  </w:style>
  <w:style w:type="paragraph" w:styleId="Piedepgina">
    <w:name w:val="footer"/>
    <w:basedOn w:val="Normal"/>
    <w:link w:val="PiedepginaCar"/>
    <w:uiPriority w:val="99"/>
    <w:unhideWhenUsed/>
    <w:rsid w:val="00DF3E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E12"/>
  </w:style>
  <w:style w:type="paragraph" w:styleId="Prrafodelista">
    <w:name w:val="List Paragraph"/>
    <w:basedOn w:val="Normal"/>
    <w:uiPriority w:val="34"/>
    <w:qFormat/>
    <w:rsid w:val="002D1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9</Pages>
  <Words>3478</Words>
  <Characters>19131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6</cp:revision>
  <dcterms:created xsi:type="dcterms:W3CDTF">2015-11-06T20:08:00Z</dcterms:created>
  <dcterms:modified xsi:type="dcterms:W3CDTF">2015-12-17T10:06:00Z</dcterms:modified>
</cp:coreProperties>
</file>